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18" w:rsidRPr="00CF3DC4" w:rsidRDefault="00E47018" w:rsidP="00E47018">
      <w:pPr>
        <w:jc w:val="center"/>
        <w:rPr>
          <w:rFonts w:ascii="Aptos" w:hAnsi="Aptos" w:cs="Arial"/>
          <w:b/>
          <w:sz w:val="32"/>
          <w:u w:val="single"/>
        </w:rPr>
      </w:pPr>
      <w:r w:rsidRPr="00CF3DC4">
        <w:rPr>
          <w:rFonts w:ascii="Aptos" w:hAnsi="Aptos" w:cs="Arial"/>
          <w:b/>
          <w:sz w:val="32"/>
          <w:u w:val="single"/>
        </w:rPr>
        <w:t>Orkney Alcohol &amp; Drugs Partnershi</w:t>
      </w:r>
      <w:r w:rsidR="00797B40" w:rsidRPr="00CF3DC4">
        <w:rPr>
          <w:rFonts w:ascii="Aptos" w:hAnsi="Aptos" w:cs="Arial"/>
          <w:b/>
          <w:sz w:val="32"/>
          <w:u w:val="single"/>
        </w:rPr>
        <w:t>p Commissioning for Outcomes 202</w:t>
      </w:r>
      <w:r w:rsidR="00CF3DC4">
        <w:rPr>
          <w:rFonts w:ascii="Aptos" w:hAnsi="Aptos" w:cs="Arial"/>
          <w:b/>
          <w:sz w:val="32"/>
          <w:u w:val="single"/>
        </w:rPr>
        <w:t>5</w:t>
      </w:r>
      <w:r w:rsidRPr="00CF3DC4">
        <w:rPr>
          <w:rFonts w:ascii="Aptos" w:hAnsi="Aptos" w:cs="Arial"/>
          <w:b/>
          <w:sz w:val="32"/>
          <w:u w:val="single"/>
        </w:rPr>
        <w:t xml:space="preserve"> </w:t>
      </w:r>
      <w:r w:rsidR="00797B40" w:rsidRPr="00CF3DC4">
        <w:rPr>
          <w:rFonts w:ascii="Aptos" w:hAnsi="Aptos" w:cs="Arial"/>
          <w:b/>
          <w:sz w:val="32"/>
          <w:u w:val="single"/>
        </w:rPr>
        <w:t>–</w:t>
      </w:r>
      <w:r w:rsidRPr="00CF3DC4">
        <w:rPr>
          <w:rFonts w:ascii="Aptos" w:hAnsi="Aptos" w:cs="Arial"/>
          <w:b/>
          <w:sz w:val="32"/>
          <w:u w:val="single"/>
        </w:rPr>
        <w:t xml:space="preserve"> 20</w:t>
      </w:r>
      <w:r w:rsidR="005F0FFC" w:rsidRPr="00CF3DC4">
        <w:rPr>
          <w:rFonts w:ascii="Aptos" w:hAnsi="Aptos" w:cs="Arial"/>
          <w:b/>
          <w:sz w:val="32"/>
          <w:u w:val="single"/>
        </w:rPr>
        <w:t>2</w:t>
      </w:r>
      <w:r w:rsidR="00CF3DC4">
        <w:rPr>
          <w:rFonts w:ascii="Aptos" w:hAnsi="Aptos" w:cs="Arial"/>
          <w:b/>
          <w:sz w:val="32"/>
          <w:u w:val="single"/>
        </w:rPr>
        <w:t>8</w:t>
      </w:r>
    </w:p>
    <w:p w:rsidR="00EF2AD1" w:rsidRPr="00CF3DC4" w:rsidRDefault="00EF2AD1">
      <w:pPr>
        <w:rPr>
          <w:rFonts w:ascii="Aptos" w:hAnsi="Aptos"/>
        </w:rPr>
      </w:pPr>
    </w:p>
    <w:p w:rsidR="00E47018" w:rsidRPr="00CF3DC4" w:rsidRDefault="00E47018" w:rsidP="00E47018">
      <w:pPr>
        <w:jc w:val="center"/>
        <w:rPr>
          <w:rFonts w:ascii="Aptos" w:hAnsi="Aptos" w:cs="Arial"/>
          <w:b/>
          <w:sz w:val="32"/>
          <w:szCs w:val="32"/>
          <w:u w:val="single"/>
        </w:rPr>
      </w:pPr>
      <w:r w:rsidRPr="00CF3DC4">
        <w:rPr>
          <w:rFonts w:ascii="Aptos" w:hAnsi="Aptos" w:cs="Arial"/>
          <w:b/>
          <w:sz w:val="32"/>
          <w:szCs w:val="32"/>
          <w:u w:val="single"/>
        </w:rPr>
        <w:t>Application Form</w:t>
      </w:r>
      <w:r w:rsidR="00B53A6C" w:rsidRPr="00CF3DC4">
        <w:rPr>
          <w:rFonts w:ascii="Aptos" w:hAnsi="Aptos" w:cs="Arial"/>
          <w:b/>
          <w:sz w:val="32"/>
          <w:szCs w:val="32"/>
          <w:u w:val="single"/>
        </w:rPr>
        <w:t xml:space="preserve">:  </w:t>
      </w:r>
      <w:r w:rsidR="00C6249D">
        <w:rPr>
          <w:rFonts w:ascii="Aptos" w:hAnsi="Aptos" w:cs="Arial"/>
          <w:b/>
          <w:sz w:val="32"/>
          <w:szCs w:val="32"/>
          <w:u w:val="single"/>
        </w:rPr>
        <w:t>Wider Support Network Service (Friends &amp; Family Support)</w:t>
      </w:r>
    </w:p>
    <w:p w:rsidR="0007211B" w:rsidRPr="00CF3DC4" w:rsidRDefault="0007211B" w:rsidP="00E47018">
      <w:pPr>
        <w:jc w:val="center"/>
        <w:rPr>
          <w:rFonts w:ascii="Aptos" w:hAnsi="Aptos" w:cs="Arial"/>
          <w:b/>
          <w:sz w:val="32"/>
          <w:szCs w:val="32"/>
          <w:u w:val="single"/>
        </w:rPr>
      </w:pPr>
    </w:p>
    <w:p w:rsidR="0007211B" w:rsidRPr="00CF3DC4" w:rsidRDefault="0007211B" w:rsidP="0007211B">
      <w:pPr>
        <w:jc w:val="both"/>
        <w:rPr>
          <w:rFonts w:ascii="Aptos" w:hAnsi="Aptos" w:cs="Arial"/>
          <w:b/>
          <w:color w:val="FF0000"/>
          <w:sz w:val="22"/>
          <w:szCs w:val="22"/>
        </w:rPr>
      </w:pPr>
      <w:r w:rsidRPr="00CF3DC4">
        <w:rPr>
          <w:rFonts w:ascii="Aptos" w:hAnsi="Aptos" w:cs="Arial"/>
          <w:b/>
          <w:color w:val="FF0000"/>
          <w:sz w:val="22"/>
          <w:szCs w:val="22"/>
        </w:rPr>
        <w:t xml:space="preserve">All applications should be submitted to </w:t>
      </w:r>
      <w:hyperlink r:id="rId10" w:history="1">
        <w:r w:rsidR="001B6482" w:rsidRPr="00CF3DC4">
          <w:rPr>
            <w:rStyle w:val="Hyperlink"/>
            <w:rFonts w:ascii="Aptos" w:hAnsi="Aptos" w:cs="Arial"/>
            <w:b/>
            <w:sz w:val="22"/>
            <w:szCs w:val="22"/>
          </w:rPr>
          <w:t>katiespence@nhs.net</w:t>
        </w:r>
      </w:hyperlink>
      <w:r w:rsidRPr="00CF3DC4">
        <w:rPr>
          <w:rFonts w:ascii="Aptos" w:hAnsi="Aptos" w:cs="Arial"/>
          <w:b/>
          <w:color w:val="FF0000"/>
          <w:sz w:val="22"/>
          <w:szCs w:val="22"/>
        </w:rPr>
        <w:t xml:space="preserve"> by </w:t>
      </w:r>
      <w:r w:rsidR="008E71B7" w:rsidRPr="00CF3DC4">
        <w:rPr>
          <w:rFonts w:ascii="Aptos" w:hAnsi="Aptos" w:cs="Arial"/>
          <w:b/>
          <w:color w:val="FF0000"/>
          <w:sz w:val="22"/>
          <w:szCs w:val="22"/>
        </w:rPr>
        <w:t>1</w:t>
      </w:r>
      <w:r w:rsidR="00CF3DC4">
        <w:rPr>
          <w:rFonts w:ascii="Aptos" w:hAnsi="Aptos" w:cs="Arial"/>
          <w:b/>
          <w:color w:val="FF0000"/>
          <w:sz w:val="22"/>
          <w:szCs w:val="22"/>
        </w:rPr>
        <w:t>2</w:t>
      </w:r>
      <w:r w:rsidRPr="00CF3DC4">
        <w:rPr>
          <w:rFonts w:ascii="Aptos" w:hAnsi="Aptos" w:cs="Arial"/>
          <w:b/>
          <w:color w:val="FF0000"/>
          <w:sz w:val="22"/>
          <w:szCs w:val="22"/>
        </w:rPr>
        <w:t xml:space="preserve">pm on </w:t>
      </w:r>
      <w:r w:rsidR="00BD78EA" w:rsidRPr="00BD78EA">
        <w:rPr>
          <w:rFonts w:ascii="Aptos" w:hAnsi="Aptos" w:cs="Arial"/>
          <w:b/>
          <w:color w:val="FF0000"/>
          <w:sz w:val="22"/>
          <w:szCs w:val="22"/>
        </w:rPr>
        <w:t>Friday 28th February 2025</w:t>
      </w:r>
      <w:r w:rsidR="00BD78EA">
        <w:rPr>
          <w:rFonts w:ascii="Aptos" w:hAnsi="Aptos" w:cs="Arial"/>
          <w:b/>
          <w:color w:val="FF0000"/>
          <w:sz w:val="22"/>
          <w:szCs w:val="22"/>
        </w:rPr>
        <w:t>.</w:t>
      </w:r>
    </w:p>
    <w:p w:rsidR="0007211B" w:rsidRPr="00CF3DC4" w:rsidRDefault="0007211B" w:rsidP="0007211B">
      <w:pPr>
        <w:jc w:val="both"/>
        <w:rPr>
          <w:rFonts w:ascii="Aptos" w:hAnsi="Aptos" w:cs="Arial"/>
          <w:b/>
          <w:color w:val="000000"/>
          <w:sz w:val="22"/>
          <w:szCs w:val="22"/>
        </w:rPr>
      </w:pPr>
    </w:p>
    <w:p w:rsidR="0007211B" w:rsidRPr="00CF3DC4" w:rsidRDefault="0007211B" w:rsidP="0007211B">
      <w:pPr>
        <w:jc w:val="both"/>
        <w:rPr>
          <w:rFonts w:ascii="Aptos" w:hAnsi="Aptos" w:cs="Arial"/>
          <w:b/>
          <w:color w:val="000000"/>
          <w:sz w:val="22"/>
          <w:szCs w:val="22"/>
        </w:rPr>
      </w:pPr>
      <w:r w:rsidRPr="00CF3DC4">
        <w:rPr>
          <w:rFonts w:ascii="Aptos" w:hAnsi="Aptos" w:cs="Arial"/>
          <w:b/>
          <w:color w:val="000000"/>
          <w:sz w:val="22"/>
          <w:szCs w:val="22"/>
        </w:rPr>
        <w:t>Please refer to the Outcomes Specification for further details.</w:t>
      </w:r>
      <w:r w:rsidR="001B6482" w:rsidRPr="00CF3DC4">
        <w:rPr>
          <w:rFonts w:ascii="Aptos" w:hAnsi="Aptos" w:cs="Arial"/>
          <w:b/>
          <w:color w:val="000000"/>
          <w:sz w:val="22"/>
          <w:szCs w:val="22"/>
        </w:rPr>
        <w:t xml:space="preserve">  Please ensure that each section does not exceed 500 words.</w:t>
      </w:r>
    </w:p>
    <w:p w:rsidR="0007211B" w:rsidRPr="00CF3DC4" w:rsidRDefault="0007211B" w:rsidP="0007211B">
      <w:pPr>
        <w:jc w:val="both"/>
        <w:rPr>
          <w:rFonts w:ascii="Aptos" w:hAnsi="Aptos" w:cs="Arial"/>
          <w:b/>
          <w:color w:val="000000"/>
          <w:sz w:val="22"/>
          <w:szCs w:val="22"/>
        </w:rPr>
      </w:pPr>
    </w:p>
    <w:p w:rsidR="0007211B" w:rsidRPr="00CF3DC4" w:rsidRDefault="0007211B" w:rsidP="0007211B">
      <w:pPr>
        <w:jc w:val="both"/>
        <w:rPr>
          <w:rFonts w:ascii="Aptos" w:hAnsi="Aptos" w:cs="Arial"/>
          <w:b/>
          <w:color w:val="000000"/>
          <w:sz w:val="22"/>
          <w:szCs w:val="22"/>
        </w:rPr>
      </w:pPr>
      <w:r w:rsidRPr="00CF3DC4">
        <w:rPr>
          <w:rFonts w:ascii="Aptos" w:hAnsi="Aptos" w:cs="Arial"/>
          <w:b/>
          <w:color w:val="000000"/>
          <w:sz w:val="22"/>
          <w:szCs w:val="22"/>
        </w:rPr>
        <w:t>Any queries, please contact Katie Spence, ADP Co-ordinator on 01856 888 1</w:t>
      </w:r>
      <w:r w:rsidR="00876AF0" w:rsidRPr="00CF3DC4">
        <w:rPr>
          <w:rFonts w:ascii="Aptos" w:hAnsi="Aptos" w:cs="Arial"/>
          <w:b/>
          <w:color w:val="000000"/>
          <w:sz w:val="22"/>
          <w:szCs w:val="22"/>
        </w:rPr>
        <w:t>08</w:t>
      </w:r>
      <w:r w:rsidRPr="00CF3DC4">
        <w:rPr>
          <w:rFonts w:ascii="Aptos" w:hAnsi="Aptos" w:cs="Arial"/>
          <w:b/>
          <w:color w:val="000000"/>
          <w:sz w:val="22"/>
          <w:szCs w:val="22"/>
        </w:rPr>
        <w:t xml:space="preserve"> or </w:t>
      </w:r>
      <w:hyperlink r:id="rId11" w:history="1">
        <w:r w:rsidR="00CF3DC4" w:rsidRPr="004931AE">
          <w:rPr>
            <w:rStyle w:val="Hyperlink"/>
            <w:rFonts w:ascii="Aptos" w:hAnsi="Aptos" w:cs="Arial"/>
            <w:b/>
            <w:sz w:val="22"/>
            <w:szCs w:val="22"/>
          </w:rPr>
          <w:t>katie.spence@nhs.scot</w:t>
        </w:r>
      </w:hyperlink>
      <w:r w:rsidR="00CF3DC4">
        <w:rPr>
          <w:rFonts w:ascii="Aptos" w:hAnsi="Aptos" w:cs="Arial"/>
          <w:b/>
          <w:color w:val="000000"/>
          <w:sz w:val="22"/>
          <w:szCs w:val="22"/>
        </w:rPr>
        <w:t xml:space="preserve"> </w:t>
      </w:r>
    </w:p>
    <w:p w:rsidR="00E47018" w:rsidRPr="00CF3DC4" w:rsidRDefault="00E47018" w:rsidP="00E47018">
      <w:pPr>
        <w:jc w:val="center"/>
        <w:rPr>
          <w:rFonts w:ascii="Aptos" w:hAnsi="Aptos" w:cs="Arial"/>
          <w:b/>
          <w:sz w:val="32"/>
          <w:szCs w:val="32"/>
          <w:u w:val="single"/>
        </w:rPr>
      </w:pPr>
    </w:p>
    <w:tbl>
      <w:tblPr>
        <w:tblStyle w:val="TableGrid"/>
        <w:tblW w:w="14283" w:type="dxa"/>
        <w:tblLook w:val="04A0"/>
      </w:tblPr>
      <w:tblGrid>
        <w:gridCol w:w="4077"/>
        <w:gridCol w:w="10206"/>
      </w:tblGrid>
      <w:tr w:rsidR="00E47018" w:rsidRPr="00CF3DC4" w:rsidTr="005F33E2">
        <w:tc>
          <w:tcPr>
            <w:tcW w:w="4077" w:type="dxa"/>
            <w:shd w:val="clear" w:color="auto" w:fill="E5DFEC" w:themeFill="accent4" w:themeFillTint="33"/>
          </w:tcPr>
          <w:p w:rsidR="00E47018" w:rsidRPr="001A5778" w:rsidRDefault="00E47018" w:rsidP="001A5778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b/>
              </w:rPr>
            </w:pPr>
            <w:r w:rsidRPr="001A5778">
              <w:rPr>
                <w:rFonts w:ascii="Aptos" w:hAnsi="Aptos" w:cs="Arial"/>
                <w:b/>
              </w:rPr>
              <w:t>Project Details</w:t>
            </w:r>
          </w:p>
        </w:tc>
        <w:tc>
          <w:tcPr>
            <w:tcW w:w="10206" w:type="dxa"/>
            <w:shd w:val="clear" w:color="auto" w:fill="E5DFEC" w:themeFill="accent4" w:themeFillTint="33"/>
          </w:tcPr>
          <w:p w:rsidR="00E47018" w:rsidRPr="00CF3DC4" w:rsidRDefault="00E47018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E47018" w:rsidRPr="00CF3DC4" w:rsidTr="005F33E2">
        <w:tc>
          <w:tcPr>
            <w:tcW w:w="4077" w:type="dxa"/>
          </w:tcPr>
          <w:p w:rsidR="00E47018" w:rsidRPr="00CF3DC4" w:rsidRDefault="0007211B" w:rsidP="0007211B">
            <w:pPr>
              <w:rPr>
                <w:rFonts w:ascii="Aptos" w:hAnsi="Aptos" w:cs="Arial"/>
              </w:rPr>
            </w:pPr>
            <w:r w:rsidRPr="00CF3DC4">
              <w:rPr>
                <w:rFonts w:ascii="Aptos" w:hAnsi="Aptos" w:cs="Arial"/>
              </w:rPr>
              <w:t>Name of Project / Service Provider:</w:t>
            </w:r>
          </w:p>
        </w:tc>
        <w:tc>
          <w:tcPr>
            <w:tcW w:w="10206" w:type="dxa"/>
          </w:tcPr>
          <w:p w:rsidR="00E47018" w:rsidRPr="00CF3DC4" w:rsidRDefault="00E47018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E47018" w:rsidRPr="00CF3DC4" w:rsidTr="005F33E2">
        <w:tc>
          <w:tcPr>
            <w:tcW w:w="4077" w:type="dxa"/>
          </w:tcPr>
          <w:p w:rsidR="00E47018" w:rsidRPr="00CF3DC4" w:rsidRDefault="0007211B" w:rsidP="0007211B">
            <w:pPr>
              <w:rPr>
                <w:rFonts w:ascii="Aptos" w:hAnsi="Aptos" w:cs="Arial"/>
              </w:rPr>
            </w:pPr>
            <w:r w:rsidRPr="00CF3DC4">
              <w:rPr>
                <w:rFonts w:ascii="Aptos" w:hAnsi="Aptos" w:cs="Arial"/>
              </w:rPr>
              <w:t xml:space="preserve">Named Lead Contact: </w:t>
            </w:r>
          </w:p>
          <w:p w:rsidR="0007211B" w:rsidRPr="00CF3DC4" w:rsidRDefault="0007211B" w:rsidP="0007211B">
            <w:pPr>
              <w:rPr>
                <w:rFonts w:ascii="Aptos" w:hAnsi="Aptos" w:cs="Arial"/>
              </w:rPr>
            </w:pPr>
            <w:r w:rsidRPr="00CF3DC4">
              <w:rPr>
                <w:rFonts w:ascii="Aptos" w:hAnsi="Aptos" w:cs="Arial"/>
              </w:rPr>
              <w:t>Designation:</w:t>
            </w:r>
          </w:p>
        </w:tc>
        <w:tc>
          <w:tcPr>
            <w:tcW w:w="10206" w:type="dxa"/>
          </w:tcPr>
          <w:p w:rsidR="00E47018" w:rsidRPr="00CF3DC4" w:rsidRDefault="00E47018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9C7894" w:rsidRPr="00CF3DC4" w:rsidTr="005F33E2">
        <w:tc>
          <w:tcPr>
            <w:tcW w:w="4077" w:type="dxa"/>
          </w:tcPr>
          <w:p w:rsidR="009C7894" w:rsidRPr="00CF3DC4" w:rsidRDefault="009C7894" w:rsidP="0007211B">
            <w:pPr>
              <w:rPr>
                <w:rFonts w:ascii="Aptos" w:hAnsi="Aptos" w:cs="Arial"/>
              </w:rPr>
            </w:pPr>
            <w:r w:rsidRPr="00CF3DC4">
              <w:rPr>
                <w:rFonts w:ascii="Aptos" w:hAnsi="Aptos" w:cs="Arial"/>
              </w:rPr>
              <w:t>Name of other services involved (if a joint application)</w:t>
            </w:r>
          </w:p>
        </w:tc>
        <w:tc>
          <w:tcPr>
            <w:tcW w:w="10206" w:type="dxa"/>
          </w:tcPr>
          <w:p w:rsidR="009C7894" w:rsidRPr="00CF3DC4" w:rsidRDefault="009C7894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E47018" w:rsidRPr="00CF3DC4" w:rsidTr="005F33E2">
        <w:tc>
          <w:tcPr>
            <w:tcW w:w="4077" w:type="dxa"/>
          </w:tcPr>
          <w:p w:rsidR="00E47018" w:rsidRPr="00CF3DC4" w:rsidRDefault="0007211B" w:rsidP="0007211B">
            <w:pPr>
              <w:rPr>
                <w:rFonts w:ascii="Aptos" w:hAnsi="Aptos" w:cs="Arial"/>
              </w:rPr>
            </w:pPr>
            <w:r w:rsidRPr="00CF3DC4">
              <w:rPr>
                <w:rFonts w:ascii="Aptos" w:hAnsi="Aptos" w:cs="Arial"/>
              </w:rPr>
              <w:t>Address</w:t>
            </w:r>
            <w:r w:rsidR="005E34FC" w:rsidRPr="00CF3DC4">
              <w:rPr>
                <w:rFonts w:ascii="Aptos" w:hAnsi="Aptos" w:cs="Arial"/>
              </w:rPr>
              <w:t>:</w:t>
            </w:r>
          </w:p>
        </w:tc>
        <w:tc>
          <w:tcPr>
            <w:tcW w:w="10206" w:type="dxa"/>
          </w:tcPr>
          <w:p w:rsidR="00E47018" w:rsidRPr="00CF3DC4" w:rsidRDefault="00E47018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E47018" w:rsidRPr="00CF3DC4" w:rsidTr="005F33E2">
        <w:tc>
          <w:tcPr>
            <w:tcW w:w="4077" w:type="dxa"/>
          </w:tcPr>
          <w:p w:rsidR="00E47018" w:rsidRPr="00CF3DC4" w:rsidRDefault="0007211B" w:rsidP="0007211B">
            <w:pPr>
              <w:rPr>
                <w:rFonts w:ascii="Aptos" w:hAnsi="Aptos" w:cs="Arial"/>
              </w:rPr>
            </w:pPr>
            <w:r w:rsidRPr="00CF3DC4">
              <w:rPr>
                <w:rFonts w:ascii="Aptos" w:hAnsi="Aptos" w:cs="Arial"/>
              </w:rPr>
              <w:t>Phone Number:</w:t>
            </w:r>
          </w:p>
        </w:tc>
        <w:tc>
          <w:tcPr>
            <w:tcW w:w="10206" w:type="dxa"/>
          </w:tcPr>
          <w:p w:rsidR="00E47018" w:rsidRPr="00CF3DC4" w:rsidRDefault="00E47018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E47018" w:rsidRPr="00CF3DC4" w:rsidTr="005F33E2">
        <w:tc>
          <w:tcPr>
            <w:tcW w:w="4077" w:type="dxa"/>
          </w:tcPr>
          <w:p w:rsidR="00E47018" w:rsidRPr="00CF3DC4" w:rsidRDefault="0007211B" w:rsidP="0007211B">
            <w:pPr>
              <w:rPr>
                <w:rFonts w:ascii="Aptos" w:hAnsi="Aptos" w:cs="Arial"/>
              </w:rPr>
            </w:pPr>
            <w:r w:rsidRPr="00CF3DC4">
              <w:rPr>
                <w:rFonts w:ascii="Aptos" w:hAnsi="Aptos" w:cs="Arial"/>
              </w:rPr>
              <w:t>Email:</w:t>
            </w:r>
          </w:p>
        </w:tc>
        <w:tc>
          <w:tcPr>
            <w:tcW w:w="10206" w:type="dxa"/>
          </w:tcPr>
          <w:p w:rsidR="00E47018" w:rsidRPr="00CF3DC4" w:rsidRDefault="00E47018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E47018" w:rsidRPr="00CF3DC4" w:rsidTr="00983CF6">
        <w:tc>
          <w:tcPr>
            <w:tcW w:w="4077" w:type="dxa"/>
            <w:shd w:val="clear" w:color="auto" w:fill="E5DFEC" w:themeFill="accent4" w:themeFillTint="33"/>
          </w:tcPr>
          <w:p w:rsidR="00B53A6C" w:rsidRPr="001A5778" w:rsidRDefault="00B53A6C" w:rsidP="001A5778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b/>
              </w:rPr>
            </w:pPr>
            <w:r w:rsidRPr="001A5778">
              <w:rPr>
                <w:rFonts w:ascii="Aptos" w:hAnsi="Aptos" w:cs="Arial"/>
                <w:b/>
              </w:rPr>
              <w:t>Meeting the ADP Strategic</w:t>
            </w:r>
          </w:p>
          <w:p w:rsidR="00E47018" w:rsidRPr="00CF3DC4" w:rsidRDefault="00B53A6C" w:rsidP="00B53A6C">
            <w:pPr>
              <w:ind w:left="283" w:hanging="360"/>
              <w:rPr>
                <w:rFonts w:ascii="Aptos" w:hAnsi="Aptos" w:cs="Arial"/>
                <w:b/>
              </w:rPr>
            </w:pPr>
            <w:r w:rsidRPr="00CF3DC4">
              <w:rPr>
                <w:rFonts w:ascii="Aptos" w:hAnsi="Aptos" w:cs="Arial"/>
                <w:b/>
              </w:rPr>
              <w:t>Outcomes</w:t>
            </w:r>
          </w:p>
        </w:tc>
        <w:tc>
          <w:tcPr>
            <w:tcW w:w="10206" w:type="dxa"/>
            <w:shd w:val="clear" w:color="auto" w:fill="E5DFEC" w:themeFill="accent4" w:themeFillTint="33"/>
          </w:tcPr>
          <w:p w:rsidR="00E47018" w:rsidRPr="00CF3DC4" w:rsidRDefault="001B6482" w:rsidP="00E47018">
            <w:pPr>
              <w:jc w:val="center"/>
              <w:rPr>
                <w:rFonts w:ascii="Aptos" w:hAnsi="Aptos" w:cs="Arial"/>
                <w:b/>
                <w:u w:val="single"/>
              </w:rPr>
            </w:pPr>
            <w:r w:rsidRPr="00CF3DC4">
              <w:rPr>
                <w:rFonts w:ascii="Aptos" w:hAnsi="Aptos" w:cs="Arial"/>
                <w:b/>
                <w:u w:val="single"/>
              </w:rPr>
              <w:t>Please ensure that each section does not exceed 500 words</w:t>
            </w:r>
          </w:p>
        </w:tc>
      </w:tr>
      <w:tr w:rsidR="00983CF6" w:rsidRPr="00CF3DC4" w:rsidTr="005F33E2">
        <w:tc>
          <w:tcPr>
            <w:tcW w:w="4077" w:type="dxa"/>
          </w:tcPr>
          <w:p w:rsidR="00252A93" w:rsidRDefault="00CF3DC4" w:rsidP="00CF3DC4">
            <w:pPr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Please detail which strategic outcome(s) your application meets and demonstrate how you will contribute to its delivery:</w:t>
            </w:r>
          </w:p>
          <w:p w:rsidR="00CF3DC4" w:rsidRDefault="00CF3DC4" w:rsidP="00CF3DC4">
            <w:pPr>
              <w:jc w:val="both"/>
              <w:rPr>
                <w:rFonts w:ascii="Aptos" w:hAnsi="Aptos" w:cs="Arial"/>
              </w:rPr>
            </w:pPr>
          </w:p>
          <w:p w:rsidR="00CF3DC4" w:rsidRPr="00CF3DC4" w:rsidRDefault="00CF3DC4" w:rsidP="00CF3DC4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after="160" w:line="251" w:lineRule="auto"/>
              <w:rPr>
                <w:rFonts w:ascii="Aptos" w:hAnsi="Aptos"/>
              </w:rPr>
            </w:pPr>
            <w:r w:rsidRPr="00CF3DC4">
              <w:rPr>
                <w:rFonts w:ascii="Aptos" w:hAnsi="Aptos"/>
                <w:b/>
                <w:bCs/>
              </w:rPr>
              <w:t>Prevention and Early Intervention:</w:t>
            </w:r>
            <w:r w:rsidRPr="00CF3DC4">
              <w:rPr>
                <w:rFonts w:ascii="Aptos" w:hAnsi="Aptos"/>
              </w:rPr>
              <w:t xml:space="preserve"> Fewer people </w:t>
            </w:r>
            <w:r w:rsidRPr="00CF3DC4">
              <w:rPr>
                <w:rFonts w:ascii="Aptos" w:hAnsi="Aptos"/>
              </w:rPr>
              <w:lastRenderedPageBreak/>
              <w:t xml:space="preserve">develop </w:t>
            </w:r>
            <w:r w:rsidR="002B7DC2">
              <w:rPr>
                <w:rFonts w:ascii="Aptos" w:hAnsi="Aptos"/>
              </w:rPr>
              <w:t xml:space="preserve">or engage in </w:t>
            </w:r>
            <w:r w:rsidRPr="00CF3DC4">
              <w:rPr>
                <w:rFonts w:ascii="Aptos" w:hAnsi="Aptos"/>
              </w:rPr>
              <w:t>problem drug and alcohol use;</w:t>
            </w:r>
          </w:p>
          <w:p w:rsidR="00CF3DC4" w:rsidRPr="00CF3DC4" w:rsidRDefault="00CF3DC4" w:rsidP="00CF3DC4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after="160" w:line="251" w:lineRule="auto"/>
              <w:rPr>
                <w:rFonts w:ascii="Aptos" w:hAnsi="Aptos"/>
              </w:rPr>
            </w:pPr>
            <w:r w:rsidRPr="00CF3DC4">
              <w:rPr>
                <w:rFonts w:ascii="Aptos" w:hAnsi="Aptos"/>
                <w:b/>
                <w:bCs/>
              </w:rPr>
              <w:t>Developing Recovery Orientated Systems of Care:</w:t>
            </w:r>
            <w:r w:rsidRPr="00CF3DC4">
              <w:rPr>
                <w:rFonts w:ascii="Aptos" w:hAnsi="Aptos"/>
              </w:rPr>
              <w:t xml:space="preserve"> People access and benefit from effective, integrated, person-centred support to achieve their recovery;</w:t>
            </w:r>
          </w:p>
          <w:p w:rsidR="00CF3DC4" w:rsidRPr="00CF3DC4" w:rsidRDefault="00CF3DC4" w:rsidP="00CF3DC4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after="160" w:line="251" w:lineRule="auto"/>
              <w:rPr>
                <w:rFonts w:ascii="Aptos" w:hAnsi="Aptos"/>
              </w:rPr>
            </w:pPr>
            <w:r w:rsidRPr="00CF3DC4">
              <w:rPr>
                <w:rFonts w:ascii="Aptos" w:hAnsi="Aptos"/>
                <w:b/>
                <w:bCs/>
              </w:rPr>
              <w:t>Getting it Right for Children, Young People and Families:</w:t>
            </w:r>
            <w:r w:rsidRPr="00CF3DC4">
              <w:rPr>
                <w:rFonts w:ascii="Aptos" w:hAnsi="Aptos"/>
              </w:rPr>
              <w:t xml:space="preserve"> Children and families affected by alcohol drug use will be safe, healthy, included and supported;</w:t>
            </w:r>
          </w:p>
          <w:p w:rsidR="00CF3DC4" w:rsidRPr="00CF3DC4" w:rsidRDefault="00CF3DC4" w:rsidP="00CF3DC4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after="160" w:line="251" w:lineRule="auto"/>
              <w:rPr>
                <w:rFonts w:ascii="Aptos" w:hAnsi="Aptos"/>
              </w:rPr>
            </w:pPr>
            <w:r w:rsidRPr="00CF3DC4">
              <w:rPr>
                <w:rFonts w:ascii="Aptos" w:hAnsi="Aptos"/>
                <w:b/>
                <w:bCs/>
              </w:rPr>
              <w:t>A Public Health Approach to Justice:</w:t>
            </w:r>
            <w:r w:rsidRPr="00CF3DC4">
              <w:rPr>
                <w:rFonts w:ascii="Aptos" w:hAnsi="Aptos"/>
              </w:rPr>
              <w:t xml:space="preserve"> Vulnerable people are diverted from the justice system wherever possible and those within justice settings are fully supported.</w:t>
            </w:r>
          </w:p>
          <w:p w:rsidR="00CF3DC4" w:rsidRPr="00CF3DC4" w:rsidRDefault="00CF3DC4" w:rsidP="00CF3DC4">
            <w:pPr>
              <w:jc w:val="both"/>
              <w:rPr>
                <w:rFonts w:ascii="Aptos" w:hAnsi="Aptos" w:cs="Arial"/>
              </w:rPr>
            </w:pPr>
          </w:p>
        </w:tc>
        <w:tc>
          <w:tcPr>
            <w:tcW w:w="10206" w:type="dxa"/>
          </w:tcPr>
          <w:p w:rsidR="00983CF6" w:rsidRPr="00CF3DC4" w:rsidRDefault="00983CF6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E47018" w:rsidRPr="00CF3DC4" w:rsidTr="005F33E2">
        <w:tc>
          <w:tcPr>
            <w:tcW w:w="4077" w:type="dxa"/>
            <w:shd w:val="clear" w:color="auto" w:fill="E5DFEC" w:themeFill="accent4" w:themeFillTint="33"/>
          </w:tcPr>
          <w:p w:rsidR="00E47018" w:rsidRPr="001A5778" w:rsidRDefault="005E34FC" w:rsidP="001A5778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b/>
              </w:rPr>
            </w:pPr>
            <w:r w:rsidRPr="001A5778">
              <w:rPr>
                <w:rFonts w:ascii="Aptos" w:hAnsi="Aptos" w:cs="Arial"/>
                <w:b/>
              </w:rPr>
              <w:lastRenderedPageBreak/>
              <w:t xml:space="preserve">Meeting the </w:t>
            </w:r>
            <w:r w:rsidR="005F33E2" w:rsidRPr="001A5778">
              <w:rPr>
                <w:rFonts w:ascii="Aptos" w:hAnsi="Aptos" w:cs="Arial"/>
                <w:b/>
              </w:rPr>
              <w:t>Objectives</w:t>
            </w:r>
          </w:p>
          <w:p w:rsidR="005F33E2" w:rsidRPr="00CF3DC4" w:rsidRDefault="005F33E2" w:rsidP="005F33E2">
            <w:pPr>
              <w:rPr>
                <w:rFonts w:ascii="Aptos" w:hAnsi="Aptos" w:cs="Arial"/>
                <w:b/>
              </w:rPr>
            </w:pPr>
          </w:p>
        </w:tc>
        <w:tc>
          <w:tcPr>
            <w:tcW w:w="10206" w:type="dxa"/>
            <w:shd w:val="clear" w:color="auto" w:fill="E5DFEC" w:themeFill="accent4" w:themeFillTint="33"/>
          </w:tcPr>
          <w:p w:rsidR="00E47018" w:rsidRPr="00CF3DC4" w:rsidRDefault="00E47018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5E34FC" w:rsidRPr="00CF3DC4" w:rsidTr="005F33E2">
        <w:tc>
          <w:tcPr>
            <w:tcW w:w="4077" w:type="dxa"/>
          </w:tcPr>
          <w:p w:rsidR="005F33E2" w:rsidRPr="00CF3DC4" w:rsidRDefault="001A5778" w:rsidP="005F33E2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t>3.1.</w:t>
            </w:r>
            <w:r w:rsidRPr="00CF3DC4">
              <w:rPr>
                <w:rFonts w:ascii="Aptos" w:hAnsi="Aptos" w:cs="Helvetica"/>
                <w:lang w:eastAsia="en-GB"/>
              </w:rPr>
              <w:t xml:space="preserve"> Please</w:t>
            </w:r>
            <w:r w:rsidR="005F33E2" w:rsidRPr="00CF3DC4">
              <w:rPr>
                <w:rFonts w:ascii="Aptos" w:hAnsi="Aptos" w:cs="Helvetica"/>
                <w:lang w:eastAsia="en-GB"/>
              </w:rPr>
              <w:t xml:space="preserve"> provide a succinct description of what your service / project will deliver / do and how you will do it:</w:t>
            </w:r>
          </w:p>
          <w:p w:rsidR="00923B0B" w:rsidRPr="00CF3DC4" w:rsidRDefault="00923B0B" w:rsidP="005F33E2">
            <w:pPr>
              <w:rPr>
                <w:rFonts w:ascii="Aptos" w:hAnsi="Aptos" w:cs="Arial"/>
              </w:rPr>
            </w:pPr>
          </w:p>
          <w:p w:rsidR="00DF79DF" w:rsidRDefault="001A5778" w:rsidP="005F33E2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3.1.2.</w:t>
            </w:r>
            <w:r w:rsidRPr="00CF3DC4">
              <w:rPr>
                <w:rFonts w:ascii="Aptos" w:hAnsi="Aptos" w:cs="Arial"/>
              </w:rPr>
              <w:t xml:space="preserve"> Please</w:t>
            </w:r>
            <w:r w:rsidR="00DF79DF" w:rsidRPr="00CF3DC4">
              <w:rPr>
                <w:rFonts w:ascii="Aptos" w:hAnsi="Aptos" w:cs="Arial"/>
              </w:rPr>
              <w:t xml:space="preserve"> provide an evidence base for this.</w:t>
            </w:r>
          </w:p>
          <w:p w:rsidR="009475A4" w:rsidRPr="00CF3DC4" w:rsidRDefault="009475A4" w:rsidP="005F33E2">
            <w:pPr>
              <w:rPr>
                <w:rFonts w:ascii="Aptos" w:hAnsi="Aptos" w:cs="Arial"/>
              </w:rPr>
            </w:pPr>
          </w:p>
        </w:tc>
        <w:tc>
          <w:tcPr>
            <w:tcW w:w="10206" w:type="dxa"/>
          </w:tcPr>
          <w:p w:rsidR="005E34FC" w:rsidRPr="00CF3DC4" w:rsidRDefault="005E34FC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9475A4" w:rsidRPr="00CF3DC4" w:rsidTr="005F33E2">
        <w:tc>
          <w:tcPr>
            <w:tcW w:w="4077" w:type="dxa"/>
          </w:tcPr>
          <w:p w:rsidR="009475A4" w:rsidRDefault="001A5778" w:rsidP="009475A4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lastRenderedPageBreak/>
              <w:t>3.2.</w:t>
            </w:r>
            <w:r w:rsidRPr="00CF3DC4">
              <w:rPr>
                <w:rFonts w:ascii="Aptos" w:hAnsi="Aptos" w:cs="Arial"/>
              </w:rPr>
              <w:t xml:space="preserve"> Please</w:t>
            </w:r>
            <w:r w:rsidR="009475A4" w:rsidRPr="00CF3DC4">
              <w:rPr>
                <w:rFonts w:ascii="Aptos" w:hAnsi="Aptos" w:cs="Arial"/>
              </w:rPr>
              <w:t xml:space="preserve"> explain how your service / project will meet and measure the </w:t>
            </w:r>
            <w:r w:rsidR="00096D3B">
              <w:rPr>
                <w:rFonts w:ascii="Aptos" w:hAnsi="Aptos" w:cs="Arial"/>
              </w:rPr>
              <w:t>specific local priorities</w:t>
            </w:r>
            <w:r w:rsidR="009475A4" w:rsidRPr="00CF3DC4">
              <w:rPr>
                <w:rFonts w:ascii="Aptos" w:hAnsi="Aptos" w:cs="Arial"/>
              </w:rPr>
              <w:t>:</w:t>
            </w:r>
          </w:p>
          <w:p w:rsidR="00C6249D" w:rsidRDefault="00C6249D" w:rsidP="00C6249D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51" w:lineRule="auto"/>
              <w:rPr>
                <w:rFonts w:ascii="Aptos" w:hAnsi="Aptos"/>
              </w:rPr>
            </w:pPr>
            <w:r w:rsidRPr="00C6249D">
              <w:rPr>
                <w:rFonts w:ascii="Aptos" w:hAnsi="Aptos"/>
              </w:rPr>
              <w:t>Ensure that families affected by a loved one’s alcohol or drug use have access to support in their own right and can be involved in their loved one’s treatment and support where appropriate</w:t>
            </w:r>
            <w:r>
              <w:rPr>
                <w:rFonts w:ascii="Aptos" w:hAnsi="Aptos"/>
              </w:rPr>
              <w:t>.</w:t>
            </w:r>
          </w:p>
          <w:p w:rsidR="00C6249D" w:rsidRPr="00C6249D" w:rsidRDefault="00C6249D" w:rsidP="00C6249D">
            <w:pPr>
              <w:pStyle w:val="ListParagraph"/>
              <w:suppressAutoHyphens/>
              <w:autoSpaceDN w:val="0"/>
              <w:spacing w:after="160" w:line="251" w:lineRule="auto"/>
              <w:rPr>
                <w:rFonts w:ascii="Aptos" w:hAnsi="Aptos"/>
              </w:rPr>
            </w:pPr>
          </w:p>
          <w:p w:rsidR="00C6249D" w:rsidRPr="00C6249D" w:rsidRDefault="00C6249D" w:rsidP="00C6249D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160" w:line="251" w:lineRule="auto"/>
              <w:rPr>
                <w:rFonts w:ascii="Aptos" w:hAnsi="Aptos"/>
              </w:rPr>
            </w:pPr>
            <w:r w:rsidRPr="00C6249D">
              <w:rPr>
                <w:rFonts w:ascii="Aptos" w:hAnsi="Aptos"/>
              </w:rPr>
              <w:t>Children and family members of people misusing alcohol and drugs are safe, well-supported and have improved life chances.</w:t>
            </w:r>
          </w:p>
          <w:p w:rsidR="009475A4" w:rsidRPr="00C6249D" w:rsidRDefault="009475A4" w:rsidP="00C6249D">
            <w:pPr>
              <w:suppressAutoHyphens/>
              <w:autoSpaceDN w:val="0"/>
              <w:spacing w:after="160" w:line="251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10206" w:type="dxa"/>
          </w:tcPr>
          <w:p w:rsidR="009475A4" w:rsidRPr="00CF3DC4" w:rsidRDefault="009475A4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8D7438" w:rsidRPr="00CF3DC4" w:rsidTr="005F33E2">
        <w:tc>
          <w:tcPr>
            <w:tcW w:w="4077" w:type="dxa"/>
          </w:tcPr>
          <w:p w:rsidR="00923B0B" w:rsidRPr="00CF3DC4" w:rsidRDefault="001A5778" w:rsidP="005F33E2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t>3.3.</w:t>
            </w:r>
            <w:r w:rsidRPr="00CF3DC4">
              <w:rPr>
                <w:rFonts w:ascii="Aptos" w:hAnsi="Aptos" w:cs="Helvetica"/>
                <w:lang w:eastAsia="en-GB"/>
              </w:rPr>
              <w:t xml:space="preserve"> Please</w:t>
            </w:r>
            <w:r w:rsidR="00DF79DF" w:rsidRPr="00CF3DC4">
              <w:rPr>
                <w:rFonts w:ascii="Aptos" w:hAnsi="Aptos" w:cs="Helvetica"/>
                <w:lang w:eastAsia="en-GB"/>
              </w:rPr>
              <w:t xml:space="preserve"> define your service / project delivery outcomes:</w:t>
            </w:r>
          </w:p>
        </w:tc>
        <w:tc>
          <w:tcPr>
            <w:tcW w:w="10206" w:type="dxa"/>
          </w:tcPr>
          <w:p w:rsidR="008D7438" w:rsidRPr="00CF3DC4" w:rsidRDefault="008D7438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FF1456" w:rsidRPr="00CF3DC4" w:rsidTr="005F33E2">
        <w:tc>
          <w:tcPr>
            <w:tcW w:w="4077" w:type="dxa"/>
          </w:tcPr>
          <w:p w:rsidR="00FF1456" w:rsidRPr="00CF3DC4" w:rsidRDefault="001A5778" w:rsidP="00AC366A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t>3.4.</w:t>
            </w:r>
            <w:r w:rsidRPr="00CF3DC4">
              <w:rPr>
                <w:rFonts w:ascii="Aptos" w:hAnsi="Aptos" w:cs="Helvetica"/>
                <w:lang w:eastAsia="en-GB"/>
              </w:rPr>
              <w:t xml:space="preserve"> Please</w:t>
            </w:r>
            <w:r w:rsidR="00FF1456" w:rsidRPr="00CF3DC4">
              <w:rPr>
                <w:rFonts w:ascii="Aptos" w:hAnsi="Aptos" w:cs="Helvetica"/>
                <w:lang w:eastAsia="en-GB"/>
              </w:rPr>
              <w:t xml:space="preserve"> provide the number of service users you anticipate supporting via your service / project and what evidence this number is based on:</w:t>
            </w:r>
          </w:p>
          <w:p w:rsidR="00923B0B" w:rsidRPr="00CF3DC4" w:rsidRDefault="00923B0B" w:rsidP="00AC366A">
            <w:pPr>
              <w:rPr>
                <w:rFonts w:ascii="Aptos" w:hAnsi="Aptos" w:cs="Helvetica"/>
                <w:lang w:eastAsia="en-GB"/>
              </w:rPr>
            </w:pPr>
          </w:p>
        </w:tc>
        <w:tc>
          <w:tcPr>
            <w:tcW w:w="10206" w:type="dxa"/>
          </w:tcPr>
          <w:p w:rsidR="00FF1456" w:rsidRPr="00CF3DC4" w:rsidRDefault="00FF1456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4E1B3F" w:rsidRPr="00CF3DC4" w:rsidTr="005F33E2">
        <w:tc>
          <w:tcPr>
            <w:tcW w:w="4077" w:type="dxa"/>
          </w:tcPr>
          <w:p w:rsidR="004E1B3F" w:rsidRPr="00CF3DC4" w:rsidRDefault="001A5778" w:rsidP="00AC366A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t>3.5.</w:t>
            </w:r>
            <w:r w:rsidRPr="00CF3DC4">
              <w:rPr>
                <w:rFonts w:ascii="Aptos" w:hAnsi="Aptos" w:cs="Helvetica"/>
                <w:lang w:eastAsia="en-GB"/>
              </w:rPr>
              <w:t xml:space="preserve"> How</w:t>
            </w:r>
            <w:r w:rsidR="004E1B3F" w:rsidRPr="00CF3DC4">
              <w:rPr>
                <w:rFonts w:ascii="Aptos" w:hAnsi="Aptos" w:cs="Helvetica"/>
                <w:lang w:eastAsia="en-GB"/>
              </w:rPr>
              <w:t xml:space="preserve"> will your service / project ensure/deploy a recovery based approach (please provide details of tools which you use):</w:t>
            </w:r>
          </w:p>
          <w:p w:rsidR="00923B0B" w:rsidRPr="00CF3DC4" w:rsidRDefault="00923B0B" w:rsidP="00AC366A">
            <w:pPr>
              <w:rPr>
                <w:rFonts w:ascii="Aptos" w:hAnsi="Aptos" w:cs="Helvetica"/>
                <w:lang w:eastAsia="en-GB"/>
              </w:rPr>
            </w:pPr>
          </w:p>
        </w:tc>
        <w:tc>
          <w:tcPr>
            <w:tcW w:w="10206" w:type="dxa"/>
          </w:tcPr>
          <w:p w:rsidR="004E1B3F" w:rsidRPr="00CF3DC4" w:rsidRDefault="004E1B3F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191C36" w:rsidRPr="00CF3DC4" w:rsidTr="005F33E2">
        <w:tc>
          <w:tcPr>
            <w:tcW w:w="4077" w:type="dxa"/>
          </w:tcPr>
          <w:p w:rsidR="00923B0B" w:rsidRPr="00CF3DC4" w:rsidRDefault="001A5778" w:rsidP="00AC366A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t>3.6.</w:t>
            </w:r>
            <w:r w:rsidRPr="00CF3DC4">
              <w:rPr>
                <w:rFonts w:ascii="Aptos" w:hAnsi="Aptos" w:cs="Helvetica"/>
                <w:lang w:eastAsia="en-GB"/>
              </w:rPr>
              <w:t xml:space="preserve"> Describe</w:t>
            </w:r>
            <w:r w:rsidR="00191C36" w:rsidRPr="00CF3DC4">
              <w:rPr>
                <w:rFonts w:ascii="Aptos" w:hAnsi="Aptos" w:cs="Helvetica"/>
                <w:lang w:eastAsia="en-GB"/>
              </w:rPr>
              <w:t xml:space="preserve"> how your service/project will involve </w:t>
            </w:r>
            <w:r w:rsidR="00096D3B">
              <w:rPr>
                <w:rFonts w:ascii="Aptos" w:hAnsi="Aptos" w:cs="Helvetica"/>
                <w:lang w:eastAsia="en-GB"/>
              </w:rPr>
              <w:t xml:space="preserve">people with lived </w:t>
            </w:r>
            <w:r w:rsidR="00096D3B">
              <w:rPr>
                <w:rFonts w:ascii="Aptos" w:hAnsi="Aptos" w:cs="Helvetica"/>
                <w:lang w:eastAsia="en-GB"/>
              </w:rPr>
              <w:lastRenderedPageBreak/>
              <w:t xml:space="preserve">experience </w:t>
            </w:r>
            <w:r w:rsidR="00191C36" w:rsidRPr="00CF3DC4">
              <w:rPr>
                <w:rFonts w:ascii="Aptos" w:hAnsi="Aptos" w:cs="Helvetica"/>
                <w:lang w:eastAsia="en-GB"/>
              </w:rPr>
              <w:t>in the activities/service</w:t>
            </w:r>
            <w:r w:rsidR="00096D3B">
              <w:rPr>
                <w:rFonts w:ascii="Aptos" w:hAnsi="Aptos" w:cs="Helvetica"/>
                <w:lang w:eastAsia="en-GB"/>
              </w:rPr>
              <w:t xml:space="preserve"> planning / development</w:t>
            </w:r>
            <w:r w:rsidR="00191C36" w:rsidRPr="00CF3DC4">
              <w:rPr>
                <w:rFonts w:ascii="Aptos" w:hAnsi="Aptos" w:cs="Helvetica"/>
                <w:lang w:eastAsia="en-GB"/>
              </w:rPr>
              <w:t>:</w:t>
            </w:r>
          </w:p>
        </w:tc>
        <w:tc>
          <w:tcPr>
            <w:tcW w:w="10206" w:type="dxa"/>
          </w:tcPr>
          <w:p w:rsidR="00191C36" w:rsidRPr="00CF3DC4" w:rsidRDefault="00191C36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191C36" w:rsidRPr="00CF3DC4" w:rsidTr="005F33E2">
        <w:tc>
          <w:tcPr>
            <w:tcW w:w="4077" w:type="dxa"/>
          </w:tcPr>
          <w:p w:rsidR="00191C36" w:rsidRPr="00CF3DC4" w:rsidRDefault="001A5778" w:rsidP="006A35FD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lastRenderedPageBreak/>
              <w:t>3.7.</w:t>
            </w:r>
            <w:r w:rsidRPr="00CF3DC4">
              <w:rPr>
                <w:rFonts w:ascii="Aptos" w:hAnsi="Aptos" w:cs="Helvetica"/>
                <w:lang w:eastAsia="en-GB"/>
              </w:rPr>
              <w:t xml:space="preserve"> Provide</w:t>
            </w:r>
            <w:r w:rsidR="00191C36" w:rsidRPr="00CF3DC4">
              <w:rPr>
                <w:rFonts w:ascii="Aptos" w:hAnsi="Aptos" w:cs="Helvetica"/>
                <w:lang w:eastAsia="en-GB"/>
              </w:rPr>
              <w:t xml:space="preserve"> details on how your service / project</w:t>
            </w:r>
            <w:r w:rsidR="006A35FD" w:rsidRPr="00CF3DC4">
              <w:rPr>
                <w:rFonts w:ascii="Aptos" w:hAnsi="Aptos" w:cs="Helvetica"/>
                <w:lang w:eastAsia="en-GB"/>
              </w:rPr>
              <w:t xml:space="preserve"> intends to work with other services</w:t>
            </w:r>
            <w:r w:rsidR="00096D3B">
              <w:rPr>
                <w:rFonts w:ascii="Aptos" w:hAnsi="Aptos" w:cs="Helvetica"/>
                <w:lang w:eastAsia="en-GB"/>
              </w:rPr>
              <w:t xml:space="preserve"> (national and local)</w:t>
            </w:r>
            <w:r w:rsidR="006A35FD" w:rsidRPr="00CF3DC4">
              <w:rPr>
                <w:rFonts w:ascii="Aptos" w:hAnsi="Aptos" w:cs="Helvetica"/>
                <w:lang w:eastAsia="en-GB"/>
              </w:rPr>
              <w:t>:</w:t>
            </w:r>
          </w:p>
          <w:p w:rsidR="00923B0B" w:rsidRPr="00CF3DC4" w:rsidRDefault="00923B0B" w:rsidP="006A35FD">
            <w:pPr>
              <w:rPr>
                <w:rFonts w:ascii="Aptos" w:hAnsi="Aptos" w:cs="Helvetica"/>
                <w:lang w:eastAsia="en-GB"/>
              </w:rPr>
            </w:pPr>
          </w:p>
        </w:tc>
        <w:tc>
          <w:tcPr>
            <w:tcW w:w="10206" w:type="dxa"/>
          </w:tcPr>
          <w:p w:rsidR="00191C36" w:rsidRPr="00CF3DC4" w:rsidRDefault="00191C36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DF79DF" w:rsidRPr="00CF3DC4" w:rsidTr="005F33E2">
        <w:tc>
          <w:tcPr>
            <w:tcW w:w="4077" w:type="dxa"/>
          </w:tcPr>
          <w:p w:rsidR="00DF79DF" w:rsidRPr="00CF3DC4" w:rsidRDefault="001A5778" w:rsidP="006A35FD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t>3.8.</w:t>
            </w:r>
            <w:r w:rsidRPr="00CF3DC4">
              <w:rPr>
                <w:rFonts w:ascii="Aptos" w:hAnsi="Aptos" w:cs="Helvetica"/>
                <w:lang w:eastAsia="en-GB"/>
              </w:rPr>
              <w:t xml:space="preserve"> Please</w:t>
            </w:r>
            <w:r w:rsidR="00DF79DF" w:rsidRPr="00CF3DC4">
              <w:rPr>
                <w:rFonts w:ascii="Aptos" w:hAnsi="Aptos" w:cs="Helvetica"/>
                <w:lang w:eastAsia="en-GB"/>
              </w:rPr>
              <w:t xml:space="preserve"> provide details on how your service / project will seek to reduce health inequalities</w:t>
            </w:r>
          </w:p>
        </w:tc>
        <w:tc>
          <w:tcPr>
            <w:tcW w:w="10206" w:type="dxa"/>
          </w:tcPr>
          <w:p w:rsidR="00DF79DF" w:rsidRPr="00CF3DC4" w:rsidRDefault="00DF79DF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DF79DF" w:rsidRPr="00CF3DC4" w:rsidTr="005F33E2">
        <w:tc>
          <w:tcPr>
            <w:tcW w:w="4077" w:type="dxa"/>
          </w:tcPr>
          <w:p w:rsidR="00DF79DF" w:rsidRPr="00CF3DC4" w:rsidRDefault="001A5778" w:rsidP="006A35FD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t>3.9.</w:t>
            </w:r>
            <w:r w:rsidRPr="00CF3DC4">
              <w:rPr>
                <w:rFonts w:ascii="Aptos" w:hAnsi="Aptos" w:cs="Helvetica"/>
                <w:lang w:eastAsia="en-GB"/>
              </w:rPr>
              <w:t xml:space="preserve"> Describe</w:t>
            </w:r>
            <w:r w:rsidR="00DF79DF" w:rsidRPr="00CF3DC4">
              <w:rPr>
                <w:rFonts w:ascii="Aptos" w:hAnsi="Aptos" w:cs="Helvetica"/>
                <w:lang w:eastAsia="en-GB"/>
              </w:rPr>
              <w:t xml:space="preserve"> how your service will meet the </w:t>
            </w:r>
            <w:r w:rsidR="00DF79DF" w:rsidRPr="00CF3DC4">
              <w:rPr>
                <w:rFonts w:ascii="Aptos" w:hAnsi="Aptos" w:cs="Helvetica"/>
                <w:i/>
                <w:lang w:eastAsia="en-GB"/>
              </w:rPr>
              <w:t>Quality Principles:  Standard Expectations of Care and Support in Drug and Alcohol Services</w:t>
            </w:r>
          </w:p>
        </w:tc>
        <w:tc>
          <w:tcPr>
            <w:tcW w:w="10206" w:type="dxa"/>
          </w:tcPr>
          <w:p w:rsidR="00DF79DF" w:rsidRPr="00CF3DC4" w:rsidRDefault="00DF79DF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2F2C59" w:rsidRPr="00CF3DC4" w:rsidTr="005F33E2">
        <w:tc>
          <w:tcPr>
            <w:tcW w:w="4077" w:type="dxa"/>
            <w:shd w:val="clear" w:color="auto" w:fill="E5DFEC" w:themeFill="accent4" w:themeFillTint="33"/>
          </w:tcPr>
          <w:p w:rsidR="002F2C59" w:rsidRPr="001A5778" w:rsidRDefault="002F2C59" w:rsidP="001A5778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b/>
                <w:lang w:eastAsia="en-GB"/>
              </w:rPr>
            </w:pPr>
            <w:r w:rsidRPr="001A5778">
              <w:rPr>
                <w:rFonts w:ascii="Aptos" w:hAnsi="Aptos" w:cs="Arial"/>
                <w:b/>
                <w:lang w:eastAsia="en-GB"/>
              </w:rPr>
              <w:t>Organisation Details</w:t>
            </w:r>
          </w:p>
        </w:tc>
        <w:tc>
          <w:tcPr>
            <w:tcW w:w="10206" w:type="dxa"/>
            <w:shd w:val="clear" w:color="auto" w:fill="E5DFEC" w:themeFill="accent4" w:themeFillTint="33"/>
          </w:tcPr>
          <w:p w:rsidR="002F2C59" w:rsidRPr="00CF3DC4" w:rsidRDefault="002F2C59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2F2C59" w:rsidRPr="00CF3DC4" w:rsidTr="005F33E2">
        <w:tc>
          <w:tcPr>
            <w:tcW w:w="4077" w:type="dxa"/>
          </w:tcPr>
          <w:p w:rsidR="002F2C59" w:rsidRPr="00CF3DC4" w:rsidRDefault="001A5778" w:rsidP="006A35FD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t>4.1.</w:t>
            </w:r>
            <w:r w:rsidRPr="00CF3DC4">
              <w:rPr>
                <w:rFonts w:ascii="Aptos" w:hAnsi="Aptos" w:cs="Helvetica"/>
                <w:lang w:eastAsia="en-GB"/>
              </w:rPr>
              <w:t xml:space="preserve"> Please</w:t>
            </w:r>
            <w:r w:rsidR="00923B0B" w:rsidRPr="00CF3DC4">
              <w:rPr>
                <w:rFonts w:ascii="Aptos" w:hAnsi="Aptos" w:cs="Helvetica"/>
                <w:lang w:eastAsia="en-GB"/>
              </w:rPr>
              <w:t xml:space="preserve"> provide a description of your organisation - governance and financial processes (i.e. ability to effectively manage a project):</w:t>
            </w:r>
          </w:p>
        </w:tc>
        <w:tc>
          <w:tcPr>
            <w:tcW w:w="10206" w:type="dxa"/>
          </w:tcPr>
          <w:p w:rsidR="002F2C59" w:rsidRPr="00CF3DC4" w:rsidRDefault="002F2C59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D02F57" w:rsidRPr="00CF3DC4" w:rsidTr="005F33E2">
        <w:tc>
          <w:tcPr>
            <w:tcW w:w="4077" w:type="dxa"/>
          </w:tcPr>
          <w:p w:rsidR="00D02F57" w:rsidRPr="00CF3DC4" w:rsidRDefault="001A5778" w:rsidP="006A35FD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t>4.2.</w:t>
            </w:r>
            <w:r w:rsidRPr="00CF3DC4">
              <w:rPr>
                <w:rFonts w:ascii="Aptos" w:hAnsi="Aptos" w:cs="Helvetica"/>
                <w:lang w:eastAsia="en-GB"/>
              </w:rPr>
              <w:t xml:space="preserve"> Please</w:t>
            </w:r>
            <w:r w:rsidR="00D02F57" w:rsidRPr="00CF3DC4">
              <w:rPr>
                <w:rFonts w:ascii="Aptos" w:hAnsi="Aptos" w:cs="Helvetica"/>
                <w:lang w:eastAsia="en-GB"/>
              </w:rPr>
              <w:t xml:space="preserve"> provide a description of skills/qualifications of staff managing and delivering the project/service:</w:t>
            </w:r>
          </w:p>
          <w:p w:rsidR="00D02F57" w:rsidRDefault="00D02F57" w:rsidP="006A35FD">
            <w:pPr>
              <w:rPr>
                <w:rFonts w:ascii="Aptos" w:hAnsi="Aptos" w:cs="Helvetica"/>
                <w:lang w:eastAsia="en-GB"/>
              </w:rPr>
            </w:pPr>
          </w:p>
          <w:p w:rsidR="002B7DC2" w:rsidRDefault="002B7DC2" w:rsidP="006A35FD">
            <w:pPr>
              <w:rPr>
                <w:rFonts w:ascii="Aptos" w:hAnsi="Aptos" w:cs="Helvetica"/>
                <w:lang w:eastAsia="en-GB"/>
              </w:rPr>
            </w:pPr>
          </w:p>
          <w:p w:rsidR="002B7DC2" w:rsidRPr="00CF3DC4" w:rsidRDefault="001A5778" w:rsidP="006A35FD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t xml:space="preserve">4.2.1 </w:t>
            </w:r>
            <w:r w:rsidR="002B7DC2">
              <w:rPr>
                <w:rFonts w:ascii="Aptos" w:hAnsi="Aptos" w:cs="Helvetica"/>
                <w:lang w:eastAsia="en-GB"/>
              </w:rPr>
              <w:t xml:space="preserve">Please explain how your organisation will ensure that vulnerable people are safeguarded </w:t>
            </w:r>
          </w:p>
        </w:tc>
        <w:tc>
          <w:tcPr>
            <w:tcW w:w="10206" w:type="dxa"/>
          </w:tcPr>
          <w:p w:rsidR="00D02F57" w:rsidRPr="00CF3DC4" w:rsidRDefault="00D02F57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D02F57" w:rsidRPr="00CF3DC4" w:rsidTr="005F33E2">
        <w:tc>
          <w:tcPr>
            <w:tcW w:w="4077" w:type="dxa"/>
          </w:tcPr>
          <w:p w:rsidR="00D02F57" w:rsidRPr="00CF3DC4" w:rsidRDefault="001A5778" w:rsidP="006A35FD">
            <w:pPr>
              <w:rPr>
                <w:rFonts w:ascii="Aptos" w:hAnsi="Aptos" w:cs="Helvetica"/>
                <w:lang w:eastAsia="en-GB"/>
              </w:rPr>
            </w:pPr>
            <w:r>
              <w:rPr>
                <w:rFonts w:ascii="Aptos" w:hAnsi="Aptos" w:cs="Helvetica"/>
                <w:lang w:eastAsia="en-GB"/>
              </w:rPr>
              <w:t>4.3.</w:t>
            </w:r>
            <w:r w:rsidRPr="00CF3DC4">
              <w:rPr>
                <w:rFonts w:ascii="Aptos" w:hAnsi="Aptos" w:cs="Helvetica"/>
                <w:lang w:eastAsia="en-GB"/>
              </w:rPr>
              <w:t xml:space="preserve"> Please</w:t>
            </w:r>
            <w:r w:rsidR="00D02F57" w:rsidRPr="00CF3DC4">
              <w:rPr>
                <w:rFonts w:ascii="Aptos" w:hAnsi="Aptos" w:cs="Helvetica"/>
                <w:lang w:eastAsia="en-GB"/>
              </w:rPr>
              <w:t xml:space="preserve"> give details of how your service/project will monitor and evaluate progress towards your agreed service/project outcomes e.g. internal performance management system:</w:t>
            </w:r>
          </w:p>
          <w:p w:rsidR="00D02F57" w:rsidRPr="00CF3DC4" w:rsidRDefault="00D02F57" w:rsidP="006A35FD">
            <w:pPr>
              <w:rPr>
                <w:rFonts w:ascii="Aptos" w:hAnsi="Aptos" w:cs="Helvetica"/>
                <w:lang w:eastAsia="en-GB"/>
              </w:rPr>
            </w:pPr>
          </w:p>
        </w:tc>
        <w:tc>
          <w:tcPr>
            <w:tcW w:w="10206" w:type="dxa"/>
          </w:tcPr>
          <w:p w:rsidR="00D02F57" w:rsidRPr="00CF3DC4" w:rsidRDefault="00D02F57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D02F57" w:rsidRPr="00CF3DC4" w:rsidTr="005F33E2">
        <w:tc>
          <w:tcPr>
            <w:tcW w:w="4077" w:type="dxa"/>
            <w:shd w:val="clear" w:color="auto" w:fill="E5DFEC" w:themeFill="accent4" w:themeFillTint="33"/>
          </w:tcPr>
          <w:p w:rsidR="00D02F57" w:rsidRPr="001A5778" w:rsidRDefault="00D02F57" w:rsidP="001A5778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b/>
                <w:lang w:eastAsia="en-GB"/>
              </w:rPr>
            </w:pPr>
            <w:r w:rsidRPr="001A5778">
              <w:rPr>
                <w:rFonts w:ascii="Aptos" w:hAnsi="Aptos" w:cs="Arial"/>
                <w:b/>
                <w:lang w:eastAsia="en-GB"/>
              </w:rPr>
              <w:lastRenderedPageBreak/>
              <w:t>Financial Details</w:t>
            </w:r>
          </w:p>
        </w:tc>
        <w:tc>
          <w:tcPr>
            <w:tcW w:w="10206" w:type="dxa"/>
            <w:shd w:val="clear" w:color="auto" w:fill="E5DFEC" w:themeFill="accent4" w:themeFillTint="33"/>
          </w:tcPr>
          <w:p w:rsidR="00D02F57" w:rsidRPr="00CF3DC4" w:rsidRDefault="00D02F57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  <w:tr w:rsidR="00EB1ED5" w:rsidRPr="00CF3DC4" w:rsidTr="005F33E2">
        <w:tc>
          <w:tcPr>
            <w:tcW w:w="4077" w:type="dxa"/>
            <w:shd w:val="clear" w:color="auto" w:fill="auto"/>
          </w:tcPr>
          <w:p w:rsidR="00EB1ED5" w:rsidRPr="00CF3DC4" w:rsidRDefault="00EB1ED5" w:rsidP="006A35FD">
            <w:pPr>
              <w:rPr>
                <w:rFonts w:ascii="Aptos" w:hAnsi="Aptos" w:cs="Arial"/>
                <w:lang w:eastAsia="en-GB"/>
              </w:rPr>
            </w:pPr>
            <w:r w:rsidRPr="00CF3DC4">
              <w:rPr>
                <w:rFonts w:ascii="Aptos" w:hAnsi="Aptos" w:cs="Arial"/>
                <w:lang w:eastAsia="en-GB"/>
              </w:rPr>
              <w:t xml:space="preserve">Please state </w:t>
            </w:r>
            <w:r w:rsidR="007D3714" w:rsidRPr="00CF3DC4">
              <w:rPr>
                <w:rFonts w:ascii="Aptos" w:hAnsi="Aptos" w:cs="Arial"/>
                <w:lang w:eastAsia="en-GB"/>
              </w:rPr>
              <w:t xml:space="preserve">what your anticipated annual expenditure will be to meet the local outcomes you have chosen and the evidence </w:t>
            </w:r>
            <w:r w:rsidR="009C7894" w:rsidRPr="00CF3DC4">
              <w:rPr>
                <w:rFonts w:ascii="Aptos" w:hAnsi="Aptos" w:cs="Arial"/>
                <w:lang w:eastAsia="en-GB"/>
              </w:rPr>
              <w:t>that justifies</w:t>
            </w:r>
            <w:r w:rsidR="007D3714" w:rsidRPr="00CF3DC4">
              <w:rPr>
                <w:rFonts w:ascii="Aptos" w:hAnsi="Aptos" w:cs="Arial"/>
                <w:lang w:eastAsia="en-GB"/>
              </w:rPr>
              <w:t xml:space="preserve"> this figure</w:t>
            </w:r>
          </w:p>
          <w:p w:rsidR="007D3714" w:rsidRPr="00CF3DC4" w:rsidRDefault="007D3714" w:rsidP="006A35FD">
            <w:pPr>
              <w:rPr>
                <w:rFonts w:ascii="Aptos" w:hAnsi="Aptos" w:cs="Arial"/>
                <w:lang w:eastAsia="en-GB"/>
              </w:rPr>
            </w:pPr>
            <w:r w:rsidRPr="00CF3DC4">
              <w:rPr>
                <w:rFonts w:ascii="Aptos" w:hAnsi="Aptos" w:cs="Arial"/>
                <w:lang w:eastAsia="en-GB"/>
              </w:rPr>
              <w:t>(please provide a detailed budget plan)</w:t>
            </w:r>
          </w:p>
        </w:tc>
        <w:tc>
          <w:tcPr>
            <w:tcW w:w="10206" w:type="dxa"/>
            <w:shd w:val="clear" w:color="auto" w:fill="auto"/>
          </w:tcPr>
          <w:p w:rsidR="00EB1ED5" w:rsidRPr="00CF3DC4" w:rsidRDefault="00EB1ED5" w:rsidP="00E47018">
            <w:pPr>
              <w:jc w:val="center"/>
              <w:rPr>
                <w:rFonts w:ascii="Aptos" w:hAnsi="Aptos" w:cs="Arial"/>
                <w:b/>
                <w:sz w:val="32"/>
                <w:szCs w:val="32"/>
                <w:u w:val="single"/>
              </w:rPr>
            </w:pPr>
          </w:p>
        </w:tc>
      </w:tr>
    </w:tbl>
    <w:p w:rsidR="00F77DD0" w:rsidRPr="00CF3DC4" w:rsidRDefault="00F77DD0" w:rsidP="00F77DD0">
      <w:pPr>
        <w:ind w:left="720" w:hanging="360"/>
        <w:rPr>
          <w:rFonts w:ascii="Aptos" w:hAnsi="Aptos" w:cs="Helvetica"/>
          <w:sz w:val="22"/>
          <w:szCs w:val="22"/>
          <w:lang w:eastAsia="en-GB"/>
        </w:rPr>
      </w:pPr>
    </w:p>
    <w:p w:rsidR="00E47018" w:rsidRPr="00CF3DC4" w:rsidRDefault="00E47018" w:rsidP="00E47018">
      <w:pPr>
        <w:jc w:val="center"/>
        <w:rPr>
          <w:rFonts w:ascii="Aptos" w:hAnsi="Aptos" w:cs="Arial"/>
          <w:b/>
          <w:sz w:val="32"/>
          <w:szCs w:val="32"/>
          <w:u w:val="single"/>
        </w:rPr>
      </w:pPr>
    </w:p>
    <w:p w:rsidR="002F2C59" w:rsidRPr="00E47018" w:rsidRDefault="002F2C59" w:rsidP="00E4701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sectPr w:rsidR="002F2C59" w:rsidRPr="00E47018" w:rsidSect="005F0FFC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DF" w:rsidRDefault="00DF79DF" w:rsidP="00E47018">
      <w:r>
        <w:separator/>
      </w:r>
    </w:p>
  </w:endnote>
  <w:endnote w:type="continuationSeparator" w:id="0">
    <w:p w:rsidR="00DF79DF" w:rsidRDefault="00DF79DF" w:rsidP="00E47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7879"/>
      <w:docPartObj>
        <w:docPartGallery w:val="Page Numbers (Bottom of Page)"/>
        <w:docPartUnique/>
      </w:docPartObj>
    </w:sdtPr>
    <w:sdtContent>
      <w:p w:rsidR="00DF79DF" w:rsidRDefault="00405F07">
        <w:pPr>
          <w:pStyle w:val="Footer"/>
          <w:jc w:val="right"/>
        </w:pPr>
        <w:r>
          <w:fldChar w:fldCharType="begin"/>
        </w:r>
        <w:r w:rsidR="00096D3B">
          <w:instrText xml:space="preserve"> PAGE   \* MERGEFORMAT </w:instrText>
        </w:r>
        <w:r>
          <w:fldChar w:fldCharType="separate"/>
        </w:r>
        <w:r w:rsidR="00BD7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79DF" w:rsidRDefault="00DF7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DF" w:rsidRDefault="00DF79DF" w:rsidP="00E47018">
      <w:r>
        <w:separator/>
      </w:r>
    </w:p>
  </w:footnote>
  <w:footnote w:type="continuationSeparator" w:id="0">
    <w:p w:rsidR="00DF79DF" w:rsidRDefault="00DF79DF" w:rsidP="00E47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DF" w:rsidRDefault="00DF79DF" w:rsidP="00E47018">
    <w:pPr>
      <w:pStyle w:val="Header"/>
      <w:jc w:val="right"/>
    </w:pPr>
    <w:r w:rsidRPr="00E47018">
      <w:rPr>
        <w:noProof/>
        <w:lang w:eastAsia="en-GB"/>
      </w:rPr>
      <w:drawing>
        <wp:inline distT="0" distB="0" distL="0" distR="0">
          <wp:extent cx="2628900" cy="838200"/>
          <wp:effectExtent l="19050" t="0" r="0" b="0"/>
          <wp:docPr id="2" name="Picture 1" descr="OADP-log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DP-logo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C22"/>
    <w:multiLevelType w:val="hybridMultilevel"/>
    <w:tmpl w:val="2E76B9D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AC245A0"/>
    <w:multiLevelType w:val="hybridMultilevel"/>
    <w:tmpl w:val="920A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4B41"/>
    <w:multiLevelType w:val="hybridMultilevel"/>
    <w:tmpl w:val="85E6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F7E16"/>
    <w:multiLevelType w:val="hybridMultilevel"/>
    <w:tmpl w:val="CBAE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45C0D"/>
    <w:multiLevelType w:val="hybridMultilevel"/>
    <w:tmpl w:val="79983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55721"/>
    <w:multiLevelType w:val="hybridMultilevel"/>
    <w:tmpl w:val="A836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018"/>
    <w:rsid w:val="00033C44"/>
    <w:rsid w:val="0007211B"/>
    <w:rsid w:val="00096D3B"/>
    <w:rsid w:val="000C550C"/>
    <w:rsid w:val="00191C36"/>
    <w:rsid w:val="001A5778"/>
    <w:rsid w:val="001B6482"/>
    <w:rsid w:val="00252A93"/>
    <w:rsid w:val="00257330"/>
    <w:rsid w:val="00263EC4"/>
    <w:rsid w:val="002B7DC2"/>
    <w:rsid w:val="002F2C59"/>
    <w:rsid w:val="003900C5"/>
    <w:rsid w:val="00405A29"/>
    <w:rsid w:val="00405F07"/>
    <w:rsid w:val="004E1B3F"/>
    <w:rsid w:val="005E34FC"/>
    <w:rsid w:val="005F0FFC"/>
    <w:rsid w:val="005F33E2"/>
    <w:rsid w:val="006037CC"/>
    <w:rsid w:val="0066231E"/>
    <w:rsid w:val="006A35FD"/>
    <w:rsid w:val="006E45E4"/>
    <w:rsid w:val="0072106B"/>
    <w:rsid w:val="00797B40"/>
    <w:rsid w:val="007D3714"/>
    <w:rsid w:val="007D758F"/>
    <w:rsid w:val="00876AF0"/>
    <w:rsid w:val="008D4654"/>
    <w:rsid w:val="008D7438"/>
    <w:rsid w:val="008E71B7"/>
    <w:rsid w:val="00923B0B"/>
    <w:rsid w:val="0093705D"/>
    <w:rsid w:val="009475A4"/>
    <w:rsid w:val="00983CF6"/>
    <w:rsid w:val="009C7894"/>
    <w:rsid w:val="009D26A6"/>
    <w:rsid w:val="00AC366A"/>
    <w:rsid w:val="00B53A6C"/>
    <w:rsid w:val="00BD6D5A"/>
    <w:rsid w:val="00BD78EA"/>
    <w:rsid w:val="00C6249D"/>
    <w:rsid w:val="00C84300"/>
    <w:rsid w:val="00CD7C7C"/>
    <w:rsid w:val="00CF3DC4"/>
    <w:rsid w:val="00D02F57"/>
    <w:rsid w:val="00D94719"/>
    <w:rsid w:val="00DF79DF"/>
    <w:rsid w:val="00E47018"/>
    <w:rsid w:val="00EB1ED5"/>
    <w:rsid w:val="00ED4291"/>
    <w:rsid w:val="00EF2AD1"/>
    <w:rsid w:val="00F63999"/>
    <w:rsid w:val="00F77DD0"/>
    <w:rsid w:val="00FF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01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701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7018"/>
  </w:style>
  <w:style w:type="paragraph" w:styleId="Footer">
    <w:name w:val="footer"/>
    <w:basedOn w:val="Normal"/>
    <w:link w:val="FooterChar"/>
    <w:uiPriority w:val="99"/>
    <w:unhideWhenUsed/>
    <w:rsid w:val="00E4701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47018"/>
  </w:style>
  <w:style w:type="table" w:styleId="TableGrid">
    <w:name w:val="Table Grid"/>
    <w:basedOn w:val="TableNormal"/>
    <w:uiPriority w:val="59"/>
    <w:rsid w:val="00E4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A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3D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ie.spence@nhs.sco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tiespence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8799df-2681-4d60-be38-411b40a16e02" xsi:nil="true"/>
    <lcf76f155ced4ddcb4097134ff3c332f xmlns="f6d23891-c1ec-49c8-bee3-025009e13e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2397802EFD43AC13307E835FE4E0" ma:contentTypeVersion="18" ma:contentTypeDescription="Create a new document." ma:contentTypeScope="" ma:versionID="c06f05822601f8e4e613d1dc69bcaf09">
  <xsd:schema xmlns:xsd="http://www.w3.org/2001/XMLSchema" xmlns:xs="http://www.w3.org/2001/XMLSchema" xmlns:p="http://schemas.microsoft.com/office/2006/metadata/properties" xmlns:ns2="f6d23891-c1ec-49c8-bee3-025009e13ef0" xmlns:ns3="488799df-2681-4d60-be38-411b40a16e02" targetNamespace="http://schemas.microsoft.com/office/2006/metadata/properties" ma:root="true" ma:fieldsID="1c88b6c2a49a9939d1e92b51b6fe996c" ns2:_="" ns3:_="">
    <xsd:import namespace="f6d23891-c1ec-49c8-bee3-025009e13ef0"/>
    <xsd:import namespace="488799df-2681-4d60-be38-411b40a16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23891-c1ec-49c8-bee3-025009e13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0de750-ce89-436d-92ca-668c168b4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799df-2681-4d60-be38-411b40a16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06c53-c40f-46ab-93a0-ab00bd04ec3c}" ma:internalName="TaxCatchAll" ma:showField="CatchAllData" ma:web="488799df-2681-4d60-be38-411b40a16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2CF01-EE3B-4696-8514-DB96B63B4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DB19C-D062-4596-B8AD-56580A1A0549}">
  <ds:schemaRefs>
    <ds:schemaRef ds:uri="http://schemas.microsoft.com/office/2006/metadata/properties"/>
    <ds:schemaRef ds:uri="http://schemas.microsoft.com/office/infopath/2007/PartnerControls"/>
    <ds:schemaRef ds:uri="488799df-2681-4d60-be38-411b40a16e02"/>
    <ds:schemaRef ds:uri="f6d23891-c1ec-49c8-bee3-025009e13ef0"/>
  </ds:schemaRefs>
</ds:datastoreItem>
</file>

<file path=customXml/itemProps3.xml><?xml version="1.0" encoding="utf-8"?>
<ds:datastoreItem xmlns:ds="http://schemas.openxmlformats.org/officeDocument/2006/customXml" ds:itemID="{12F1D1C7-658F-43EC-B05A-0ECDB12DA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23891-c1ec-49c8-bee3-025009e13ef0"/>
    <ds:schemaRef ds:uri="488799df-2681-4d60-be38-411b40a16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cameron.mcconnachie</cp:lastModifiedBy>
  <cp:revision>3</cp:revision>
  <dcterms:created xsi:type="dcterms:W3CDTF">2024-10-24T14:33:00Z</dcterms:created>
  <dcterms:modified xsi:type="dcterms:W3CDTF">2025-02-15T19:26:00Z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0x01010011F22397802EFD43AC13307E835FE4E0</vt:lpwstr>
  </property>
</Properties>
</file>